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11" w:rsidRDefault="00881A11"/>
    <w:tbl>
      <w:tblPr>
        <w:tblStyle w:val="TableGrid"/>
        <w:tblW w:w="0" w:type="auto"/>
        <w:tblLayout w:type="fixed"/>
        <w:tblLook w:val="00BF"/>
      </w:tblPr>
      <w:tblGrid>
        <w:gridCol w:w="2160"/>
        <w:gridCol w:w="2160"/>
        <w:gridCol w:w="2160"/>
        <w:gridCol w:w="2160"/>
      </w:tblGrid>
      <w:tr w:rsidR="00881A11">
        <w:tc>
          <w:tcPr>
            <w:tcW w:w="2160" w:type="dxa"/>
          </w:tcPr>
          <w:p w:rsidR="00881A11" w:rsidRDefault="00881A11" w:rsidP="00881A11">
            <w:pPr>
              <w:jc w:val="center"/>
              <w:rPr>
                <w:rFonts w:ascii="Baskerville" w:hAnsi="Baskerville"/>
              </w:rPr>
            </w:pPr>
            <w:r w:rsidRPr="00881A11">
              <w:rPr>
                <w:rFonts w:ascii="Baskerville" w:hAnsi="Baskerville"/>
              </w:rPr>
              <w:drawing>
                <wp:inline distT="0" distB="0" distL="0" distR="0">
                  <wp:extent cx="712730" cy="969797"/>
                  <wp:effectExtent l="25400" t="0" r="0" b="0"/>
                  <wp:docPr id="6" name="P 6"/>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4"/>
                          <a:srcRect l="10931" t="6537" r="7646" b="7437"/>
                          <a:stretch>
                            <a:fillRect/>
                          </a:stretch>
                        </pic:blipFill>
                        <pic:spPr>
                          <a:xfrm>
                            <a:off x="0" y="0"/>
                            <a:ext cx="712730" cy="969797"/>
                          </a:xfrm>
                          <a:prstGeom prst="rect">
                            <a:avLst/>
                          </a:prstGeom>
                        </pic:spPr>
                      </pic:pic>
                    </a:graphicData>
                  </a:graphic>
                </wp:inline>
              </w:drawing>
            </w:r>
            <w:r>
              <w:rPr>
                <w:rFonts w:ascii="Baskerville" w:hAnsi="Baskerville"/>
              </w:rPr>
              <w:t>Discussion Director</w:t>
            </w:r>
          </w:p>
          <w:p w:rsidR="00881A11" w:rsidRDefault="00881A11" w:rsidP="00881A11">
            <w:pPr>
              <w:jc w:val="center"/>
              <w:rPr>
                <w:rFonts w:ascii="Baskerville" w:hAnsi="Baskerville"/>
              </w:rPr>
            </w:pPr>
          </w:p>
          <w:p w:rsidR="00881A11" w:rsidRDefault="00881A11" w:rsidP="00881A11">
            <w:pPr>
              <w:jc w:val="center"/>
              <w:rPr>
                <w:rFonts w:ascii="Baskerville" w:hAnsi="Baskerville"/>
              </w:rPr>
            </w:pPr>
            <w:r>
              <w:rPr>
                <w:rFonts w:ascii="Baskerville" w:hAnsi="Baskerville"/>
              </w:rPr>
              <w:t>You are in charge!  Keep the conversation going by asking questions.  Encourage and discuss connections you made while reading!</w:t>
            </w:r>
          </w:p>
          <w:p w:rsidR="00881A11" w:rsidRPr="00881A11" w:rsidRDefault="00881A11" w:rsidP="00881A11">
            <w:pPr>
              <w:jc w:val="center"/>
              <w:rPr>
                <w:rFonts w:ascii="Baskerville" w:hAnsi="Baskerville"/>
              </w:rPr>
            </w:pPr>
          </w:p>
        </w:tc>
        <w:tc>
          <w:tcPr>
            <w:tcW w:w="2160" w:type="dxa"/>
          </w:tcPr>
          <w:p w:rsidR="00881A11" w:rsidRDefault="00881A11" w:rsidP="00881A11">
            <w:pPr>
              <w:jc w:val="center"/>
              <w:rPr>
                <w:rFonts w:ascii="Baskerville" w:hAnsi="Baskerville"/>
              </w:rPr>
            </w:pPr>
            <w:r w:rsidRPr="00881A11">
              <w:rPr>
                <w:rFonts w:ascii="Baskerville" w:hAnsi="Baskerville"/>
              </w:rPr>
              <w:drawing>
                <wp:inline distT="0" distB="0" distL="0" distR="0">
                  <wp:extent cx="921694" cy="949207"/>
                  <wp:effectExtent l="25400" t="0" r="0" b="0"/>
                  <wp:docPr id="7" name="P 7"/>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pic:cNvPicPr>
                        </pic:nvPicPr>
                        <pic:blipFill>
                          <a:blip r:embed="rId5"/>
                          <a:stretch>
                            <a:fillRect/>
                          </a:stretch>
                        </pic:blipFill>
                        <pic:spPr>
                          <a:xfrm>
                            <a:off x="0" y="0"/>
                            <a:ext cx="921694" cy="949207"/>
                          </a:xfrm>
                          <a:prstGeom prst="rect">
                            <a:avLst/>
                          </a:prstGeom>
                        </pic:spPr>
                      </pic:pic>
                    </a:graphicData>
                  </a:graphic>
                </wp:inline>
              </w:drawing>
            </w:r>
          </w:p>
          <w:p w:rsidR="00881A11" w:rsidRDefault="00881A11" w:rsidP="00881A11">
            <w:pPr>
              <w:jc w:val="center"/>
              <w:rPr>
                <w:rFonts w:ascii="Baskerville" w:hAnsi="Baskerville"/>
              </w:rPr>
            </w:pPr>
            <w:r>
              <w:rPr>
                <w:rFonts w:ascii="Baskerville" w:hAnsi="Baskerville"/>
              </w:rPr>
              <w:t>Word Wizard</w:t>
            </w:r>
          </w:p>
          <w:p w:rsidR="00881A11" w:rsidRDefault="00881A11" w:rsidP="00881A11">
            <w:pPr>
              <w:jc w:val="center"/>
              <w:rPr>
                <w:rFonts w:ascii="Baskerville" w:hAnsi="Baskerville"/>
              </w:rPr>
            </w:pPr>
          </w:p>
          <w:p w:rsidR="00881A11" w:rsidRDefault="00881A11" w:rsidP="00881A11">
            <w:pPr>
              <w:jc w:val="center"/>
              <w:rPr>
                <w:rFonts w:ascii="Baskerville Old Face" w:hAnsi="Baskerville Old Face"/>
                <w:szCs w:val="36"/>
              </w:rPr>
            </w:pPr>
            <w:r w:rsidRPr="00996031">
              <w:rPr>
                <w:rFonts w:ascii="Baskerville Old Face" w:hAnsi="Baskerville Old Face"/>
                <w:szCs w:val="36"/>
              </w:rPr>
              <w:t>Your job is to find important and interesting words to discuss from the reading!  Note page numbers and paragraphs.  Find out what the words mean and be ready to discuss them with your literature circle group.</w:t>
            </w:r>
          </w:p>
          <w:p w:rsidR="00881A11" w:rsidRPr="00881A11" w:rsidRDefault="00881A11" w:rsidP="00881A11">
            <w:pPr>
              <w:jc w:val="center"/>
              <w:rPr>
                <w:rFonts w:ascii="Baskerville" w:hAnsi="Baskerville"/>
              </w:rPr>
            </w:pPr>
          </w:p>
        </w:tc>
        <w:tc>
          <w:tcPr>
            <w:tcW w:w="2160" w:type="dxa"/>
          </w:tcPr>
          <w:p w:rsidR="00881A11" w:rsidRDefault="00881A11" w:rsidP="00881A11">
            <w:pPr>
              <w:jc w:val="center"/>
              <w:rPr>
                <w:rFonts w:ascii="Baskerville" w:hAnsi="Baskerville"/>
              </w:rPr>
            </w:pPr>
            <w:r w:rsidRPr="00881A11">
              <w:rPr>
                <w:rFonts w:ascii="Baskerville" w:hAnsi="Baskerville"/>
              </w:rPr>
              <w:drawing>
                <wp:inline distT="0" distB="0" distL="0" distR="0">
                  <wp:extent cx="817064" cy="964111"/>
                  <wp:effectExtent l="25400" t="0" r="0" b="0"/>
                  <wp:docPr id="8" name="P 8"/>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pic:cNvPicPr>
                        </pic:nvPicPr>
                        <pic:blipFill>
                          <a:blip r:embed="rId6"/>
                          <a:stretch>
                            <a:fillRect/>
                          </a:stretch>
                        </pic:blipFill>
                        <pic:spPr>
                          <a:xfrm>
                            <a:off x="0" y="0"/>
                            <a:ext cx="817362" cy="964463"/>
                          </a:xfrm>
                          <a:prstGeom prst="rect">
                            <a:avLst/>
                          </a:prstGeom>
                        </pic:spPr>
                      </pic:pic>
                    </a:graphicData>
                  </a:graphic>
                </wp:inline>
              </w:drawing>
            </w:r>
          </w:p>
          <w:p w:rsidR="00881A11" w:rsidRDefault="00881A11" w:rsidP="00881A11">
            <w:pPr>
              <w:jc w:val="center"/>
              <w:rPr>
                <w:rFonts w:ascii="Baskerville" w:hAnsi="Baskerville"/>
              </w:rPr>
            </w:pPr>
            <w:r>
              <w:rPr>
                <w:rFonts w:ascii="Baskerville" w:hAnsi="Baskerville"/>
              </w:rPr>
              <w:t>Literary Luminary</w:t>
            </w:r>
          </w:p>
          <w:p w:rsidR="00881A11" w:rsidRDefault="00881A11" w:rsidP="00881A11">
            <w:pPr>
              <w:jc w:val="center"/>
              <w:rPr>
                <w:rFonts w:ascii="Baskerville" w:hAnsi="Baskerville"/>
              </w:rPr>
            </w:pPr>
          </w:p>
          <w:p w:rsidR="00881A11" w:rsidRPr="00E67E65" w:rsidRDefault="00881A11" w:rsidP="00881A11">
            <w:pPr>
              <w:jc w:val="center"/>
              <w:rPr>
                <w:rFonts w:ascii="Baskerville Old Face" w:hAnsi="Baskerville Old Face"/>
                <w:szCs w:val="36"/>
              </w:rPr>
            </w:pPr>
            <w:r w:rsidRPr="00E67E65">
              <w:rPr>
                <w:rFonts w:ascii="Baskerville Old Face" w:hAnsi="Baskerville Old Face"/>
                <w:szCs w:val="36"/>
              </w:rPr>
              <w:t xml:space="preserve">Your job is to read </w:t>
            </w:r>
            <w:proofErr w:type="gramStart"/>
            <w:r w:rsidRPr="00E67E65">
              <w:rPr>
                <w:rFonts w:ascii="Baskerville Old Face" w:hAnsi="Baskerville Old Face"/>
                <w:szCs w:val="36"/>
              </w:rPr>
              <w:t>aloud important</w:t>
            </w:r>
            <w:proofErr w:type="gramEnd"/>
            <w:r w:rsidRPr="00E67E65">
              <w:rPr>
                <w:rFonts w:ascii="Baskerville Old Face" w:hAnsi="Baskerville Old Face"/>
                <w:szCs w:val="36"/>
              </w:rPr>
              <w:t xml:space="preserve"> passages to your group. They could be important to you or important to the development of the story.  Note page numbers and paragraphs to be prepared to share.  You could read aloud or you could ask a group member to share a passage with the group!</w:t>
            </w:r>
          </w:p>
          <w:p w:rsidR="00881A11" w:rsidRPr="00881A11" w:rsidRDefault="00881A11" w:rsidP="00881A11">
            <w:pPr>
              <w:jc w:val="center"/>
              <w:rPr>
                <w:rFonts w:ascii="Baskerville" w:hAnsi="Baskerville"/>
              </w:rPr>
            </w:pPr>
          </w:p>
        </w:tc>
        <w:tc>
          <w:tcPr>
            <w:tcW w:w="2160" w:type="dxa"/>
          </w:tcPr>
          <w:p w:rsidR="00881A11" w:rsidRDefault="00881A11" w:rsidP="00881A11">
            <w:pPr>
              <w:jc w:val="center"/>
              <w:rPr>
                <w:rFonts w:ascii="Baskerville" w:hAnsi="Baskerville"/>
              </w:rPr>
            </w:pPr>
            <w:r w:rsidRPr="00881A11">
              <w:rPr>
                <w:rFonts w:ascii="Baskerville" w:hAnsi="Baskerville"/>
              </w:rPr>
              <w:drawing>
                <wp:inline distT="0" distB="0" distL="0" distR="0">
                  <wp:extent cx="800167" cy="800167"/>
                  <wp:effectExtent l="25400" t="0" r="12633" b="0"/>
                  <wp:docPr id="9" name="P 9"/>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pic:cNvPicPr>
                        </pic:nvPicPr>
                        <pic:blipFill>
                          <a:blip r:embed="rId7"/>
                          <a:stretch>
                            <a:fillRect/>
                          </a:stretch>
                        </pic:blipFill>
                        <pic:spPr>
                          <a:xfrm>
                            <a:off x="0" y="0"/>
                            <a:ext cx="800167" cy="800167"/>
                          </a:xfrm>
                          <a:prstGeom prst="rect">
                            <a:avLst/>
                          </a:prstGeom>
                        </pic:spPr>
                      </pic:pic>
                    </a:graphicData>
                  </a:graphic>
                </wp:inline>
              </w:drawing>
            </w:r>
          </w:p>
          <w:p w:rsidR="00881A11" w:rsidRDefault="00881A11" w:rsidP="00881A11">
            <w:pPr>
              <w:jc w:val="center"/>
              <w:rPr>
                <w:rFonts w:ascii="Baskerville" w:hAnsi="Baskerville"/>
              </w:rPr>
            </w:pPr>
            <w:r>
              <w:rPr>
                <w:rFonts w:ascii="Baskerville" w:hAnsi="Baskerville"/>
              </w:rPr>
              <w:t>Illustrator</w:t>
            </w:r>
          </w:p>
          <w:p w:rsidR="00881A11" w:rsidRDefault="00881A11" w:rsidP="00881A11">
            <w:pPr>
              <w:jc w:val="center"/>
              <w:rPr>
                <w:rFonts w:ascii="Baskerville" w:hAnsi="Baskerville"/>
              </w:rPr>
            </w:pPr>
          </w:p>
          <w:p w:rsidR="00881A11" w:rsidRDefault="00881A11" w:rsidP="00881A11">
            <w:pPr>
              <w:jc w:val="center"/>
              <w:rPr>
                <w:rFonts w:ascii="Baskerville Old Face" w:hAnsi="Baskerville Old Face"/>
                <w:szCs w:val="36"/>
              </w:rPr>
            </w:pPr>
            <w:r w:rsidRPr="00E67E65">
              <w:rPr>
                <w:rFonts w:ascii="Baskerville Old Face" w:hAnsi="Baskerville Old Face"/>
                <w:szCs w:val="36"/>
              </w:rPr>
              <w:t>Your job is to draw a picture related to the story!  It could be a sketch, cartoon, diagram, flow chart, painting, etc.  You can draw something that has been discussed, something you think is important or a narrative element like, a character or the setting.  Share what you drew and discuss!</w:t>
            </w:r>
          </w:p>
          <w:p w:rsidR="00881A11" w:rsidRPr="00881A11" w:rsidRDefault="00881A11" w:rsidP="00881A11">
            <w:pPr>
              <w:jc w:val="center"/>
              <w:rPr>
                <w:rFonts w:ascii="Baskerville" w:hAnsi="Baskerville"/>
              </w:rPr>
            </w:pPr>
          </w:p>
        </w:tc>
      </w:tr>
      <w:tr w:rsidR="00881A11">
        <w:tc>
          <w:tcPr>
            <w:tcW w:w="2160" w:type="dxa"/>
          </w:tcPr>
          <w:p w:rsidR="00881A11" w:rsidRDefault="00881A11" w:rsidP="00881A11">
            <w:pPr>
              <w:jc w:val="center"/>
              <w:rPr>
                <w:rFonts w:ascii="Baskerville" w:hAnsi="Baskerville"/>
              </w:rPr>
            </w:pPr>
            <w:r w:rsidRPr="00881A11">
              <w:rPr>
                <w:rFonts w:ascii="Baskerville" w:hAnsi="Baskerville"/>
              </w:rPr>
              <w:drawing>
                <wp:inline distT="0" distB="0" distL="0" distR="0">
                  <wp:extent cx="746054" cy="800167"/>
                  <wp:effectExtent l="25400" t="0" r="0" b="0"/>
                  <wp:docPr id="12" name="P 12"/>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8"/>
                          <a:srcRect/>
                          <a:stretch>
                            <a:fillRect/>
                          </a:stretch>
                        </pic:blipFill>
                        <pic:spPr bwMode="auto">
                          <a:xfrm>
                            <a:off x="0" y="0"/>
                            <a:ext cx="746054" cy="800167"/>
                          </a:xfrm>
                          <a:prstGeom prst="rect">
                            <a:avLst/>
                          </a:prstGeom>
                          <a:noFill/>
                          <a:ln w="9525">
                            <a:noFill/>
                            <a:miter lim="800000"/>
                            <a:headEnd/>
                            <a:tailEnd/>
                          </a:ln>
                        </pic:spPr>
                      </pic:pic>
                    </a:graphicData>
                  </a:graphic>
                </wp:inline>
              </w:drawing>
            </w:r>
          </w:p>
          <w:p w:rsidR="00881A11" w:rsidRDefault="00881A11" w:rsidP="00881A11">
            <w:pPr>
              <w:jc w:val="center"/>
              <w:rPr>
                <w:rFonts w:ascii="Baskerville" w:hAnsi="Baskerville"/>
              </w:rPr>
            </w:pPr>
            <w:r>
              <w:rPr>
                <w:rFonts w:ascii="Baskerville" w:hAnsi="Baskerville"/>
              </w:rPr>
              <w:t>Connector</w:t>
            </w:r>
          </w:p>
          <w:p w:rsidR="00881A11" w:rsidRDefault="00881A11" w:rsidP="00881A11">
            <w:pPr>
              <w:jc w:val="center"/>
              <w:rPr>
                <w:rFonts w:ascii="Baskerville" w:hAnsi="Baskerville"/>
              </w:rPr>
            </w:pPr>
          </w:p>
          <w:p w:rsidR="00881A11" w:rsidRPr="00881A11" w:rsidRDefault="00881A11" w:rsidP="00C449DF">
            <w:pPr>
              <w:jc w:val="center"/>
              <w:rPr>
                <w:rFonts w:ascii="Baskerville" w:hAnsi="Baskerville"/>
              </w:rPr>
            </w:pPr>
            <w:r w:rsidRPr="00E67E65">
              <w:rPr>
                <w:rFonts w:ascii="Baskerville Old Face" w:hAnsi="Baskerville Old Face"/>
                <w:szCs w:val="36"/>
              </w:rPr>
              <w:t xml:space="preserve">Your job is to make and find connections in the book!  Try to make Text to Self (connections to your own experiences), Text to Text (connections to other books you have read) and Text to World (connections to what is or has happened in our world) connections!  </w:t>
            </w:r>
          </w:p>
        </w:tc>
        <w:tc>
          <w:tcPr>
            <w:tcW w:w="2160" w:type="dxa"/>
          </w:tcPr>
          <w:p w:rsidR="00C449DF" w:rsidRPr="00871DEC" w:rsidRDefault="00871DEC" w:rsidP="00881A11">
            <w:pPr>
              <w:jc w:val="center"/>
              <w:rPr>
                <w:rFonts w:ascii="Baskerville" w:hAnsi="Baskerville"/>
              </w:rPr>
            </w:pPr>
            <w:r w:rsidRPr="00871DEC">
              <w:rPr>
                <w:rFonts w:ascii="Baskerville" w:hAnsi="Baskerville"/>
              </w:rPr>
              <w:drawing>
                <wp:inline distT="0" distB="0" distL="0" distR="0">
                  <wp:extent cx="744492" cy="815340"/>
                  <wp:effectExtent l="25400" t="0" r="0" b="0"/>
                  <wp:docPr id="17" name="P 17"/>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pic:cNvPicPr>
                        </pic:nvPicPr>
                        <pic:blipFill>
                          <a:blip r:embed="rId9"/>
                          <a:srcRect r="5970"/>
                          <a:stretch>
                            <a:fillRect/>
                          </a:stretch>
                        </pic:blipFill>
                        <pic:spPr>
                          <a:xfrm>
                            <a:off x="0" y="0"/>
                            <a:ext cx="747259" cy="818371"/>
                          </a:xfrm>
                          <a:prstGeom prst="rect">
                            <a:avLst/>
                          </a:prstGeom>
                        </pic:spPr>
                      </pic:pic>
                    </a:graphicData>
                  </a:graphic>
                </wp:inline>
              </w:drawing>
            </w:r>
          </w:p>
          <w:p w:rsidR="00871DEC" w:rsidRDefault="00871DEC" w:rsidP="00881A11">
            <w:pPr>
              <w:jc w:val="center"/>
              <w:rPr>
                <w:rFonts w:ascii="Baskerville" w:hAnsi="Baskerville"/>
              </w:rPr>
            </w:pPr>
            <w:r>
              <w:rPr>
                <w:rFonts w:ascii="Baskerville" w:hAnsi="Baskerville"/>
              </w:rPr>
              <w:t>Summarizer</w:t>
            </w:r>
          </w:p>
          <w:p w:rsidR="00871DEC" w:rsidRDefault="00871DEC" w:rsidP="00881A11">
            <w:pPr>
              <w:jc w:val="center"/>
              <w:rPr>
                <w:rFonts w:ascii="Baskerville" w:hAnsi="Baskerville"/>
              </w:rPr>
            </w:pPr>
          </w:p>
          <w:p w:rsidR="00881A11" w:rsidRPr="00C449DF" w:rsidRDefault="00871DEC" w:rsidP="00881A11">
            <w:pPr>
              <w:jc w:val="center"/>
              <w:rPr>
                <w:rFonts w:ascii="Baskerville" w:hAnsi="Baskerville"/>
              </w:rPr>
            </w:pPr>
            <w:r w:rsidRPr="00675767">
              <w:rPr>
                <w:rFonts w:ascii="Baskerville Old Face" w:hAnsi="Baskerville Old Face"/>
                <w:szCs w:val="36"/>
              </w:rPr>
              <w:t>Your job is to summarize what has taken place so far in the story.  A good summary includes the most important details of what has taken place.  Be quick!  One to two minutes should be plenty of time to hit the highlights!</w:t>
            </w:r>
          </w:p>
        </w:tc>
        <w:tc>
          <w:tcPr>
            <w:tcW w:w="2160" w:type="dxa"/>
          </w:tcPr>
          <w:p w:rsidR="00C449DF" w:rsidRDefault="00C449DF" w:rsidP="00881A11">
            <w:pPr>
              <w:jc w:val="center"/>
              <w:rPr>
                <w:rFonts w:ascii="Baskerville" w:hAnsi="Baskerville"/>
              </w:rPr>
            </w:pPr>
            <w:r w:rsidRPr="00C449DF">
              <w:rPr>
                <w:rFonts w:ascii="Baskerville" w:hAnsi="Baskerville"/>
              </w:rPr>
              <w:drawing>
                <wp:inline distT="0" distB="0" distL="0" distR="0">
                  <wp:extent cx="846092" cy="815340"/>
                  <wp:effectExtent l="25400" t="0" r="0" b="0"/>
                  <wp:docPr id="16" name="P 14"/>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pic:cNvPicPr>
                        </pic:nvPicPr>
                        <pic:blipFill>
                          <a:blip r:embed="rId10"/>
                          <a:stretch>
                            <a:fillRect/>
                          </a:stretch>
                        </pic:blipFill>
                        <pic:spPr>
                          <a:xfrm>
                            <a:off x="0" y="0"/>
                            <a:ext cx="847503" cy="816700"/>
                          </a:xfrm>
                          <a:prstGeom prst="rect">
                            <a:avLst/>
                          </a:prstGeom>
                        </pic:spPr>
                      </pic:pic>
                    </a:graphicData>
                  </a:graphic>
                </wp:inline>
              </w:drawing>
            </w:r>
          </w:p>
          <w:p w:rsidR="00C449DF" w:rsidRDefault="00C449DF" w:rsidP="00881A11">
            <w:pPr>
              <w:jc w:val="center"/>
              <w:rPr>
                <w:rFonts w:ascii="Baskerville" w:hAnsi="Baskerville"/>
              </w:rPr>
            </w:pPr>
            <w:r>
              <w:rPr>
                <w:rFonts w:ascii="Baskerville" w:hAnsi="Baskerville"/>
              </w:rPr>
              <w:t>Travel Tracer</w:t>
            </w:r>
          </w:p>
          <w:p w:rsidR="00C449DF" w:rsidRDefault="00C449DF" w:rsidP="00881A11">
            <w:pPr>
              <w:jc w:val="center"/>
              <w:rPr>
                <w:rFonts w:ascii="Baskerville" w:hAnsi="Baskerville"/>
              </w:rPr>
            </w:pPr>
          </w:p>
          <w:p w:rsidR="00881A11" w:rsidRPr="00C449DF" w:rsidRDefault="00C449DF" w:rsidP="00C449DF">
            <w:pPr>
              <w:jc w:val="center"/>
              <w:rPr>
                <w:rFonts w:ascii="Baskerville" w:hAnsi="Baskerville"/>
              </w:rPr>
            </w:pPr>
            <w:r w:rsidRPr="00675767">
              <w:rPr>
                <w:rFonts w:ascii="Baskerville Old Face" w:hAnsi="Baskerville Old Face"/>
                <w:szCs w:val="36"/>
              </w:rPr>
              <w:t xml:space="preserve">Your job is to keep track of where the story takes place </w:t>
            </w:r>
            <w:r>
              <w:rPr>
                <w:rFonts w:ascii="Baskerville Old Face" w:hAnsi="Baskerville Old Face"/>
                <w:szCs w:val="36"/>
              </w:rPr>
              <w:t>(</w:t>
            </w:r>
            <w:r w:rsidRPr="00675767">
              <w:rPr>
                <w:rFonts w:ascii="Baskerville Old Face" w:hAnsi="Baskerville Old Face"/>
                <w:szCs w:val="36"/>
              </w:rPr>
              <w:t>setting</w:t>
            </w:r>
            <w:r>
              <w:rPr>
                <w:rFonts w:ascii="Baskerville Old Face" w:hAnsi="Baskerville Old Face"/>
                <w:szCs w:val="36"/>
              </w:rPr>
              <w:t>)</w:t>
            </w:r>
            <w:r w:rsidRPr="00675767">
              <w:rPr>
                <w:rFonts w:ascii="Baskerville Old Face" w:hAnsi="Baskerville Old Face"/>
                <w:szCs w:val="36"/>
              </w:rPr>
              <w:t xml:space="preserve">.  Many stories have one main setting like a particular country, state or town.  But, within that setting there are many places characters visit like, stores, homes, etc.  Keep track of where the characters travel and </w:t>
            </w:r>
            <w:r>
              <w:rPr>
                <w:rFonts w:ascii="Baskerville Old Face" w:hAnsi="Baskerville Old Face"/>
                <w:szCs w:val="36"/>
              </w:rPr>
              <w:t xml:space="preserve">share </w:t>
            </w:r>
            <w:r w:rsidRPr="00675767">
              <w:rPr>
                <w:rFonts w:ascii="Baskerville Old Face" w:hAnsi="Baskerville Old Face"/>
                <w:szCs w:val="36"/>
              </w:rPr>
              <w:t xml:space="preserve">with the group! </w:t>
            </w:r>
          </w:p>
        </w:tc>
        <w:tc>
          <w:tcPr>
            <w:tcW w:w="2160" w:type="dxa"/>
          </w:tcPr>
          <w:p w:rsidR="00881A11" w:rsidRPr="00881A11" w:rsidRDefault="00881A11" w:rsidP="00881A11">
            <w:pPr>
              <w:jc w:val="center"/>
              <w:rPr>
                <w:rFonts w:ascii="Baskerville" w:hAnsi="Baskerville"/>
              </w:rPr>
            </w:pPr>
          </w:p>
        </w:tc>
      </w:tr>
    </w:tbl>
    <w:p w:rsidR="00881A11" w:rsidRDefault="00881A11"/>
    <w:sectPr w:rsidR="00881A11" w:rsidSect="00881A11">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81A11"/>
    <w:rsid w:val="00871DEC"/>
    <w:rsid w:val="00881A11"/>
    <w:rsid w:val="00C449D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20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81A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231</Words>
  <Characters>1318</Characters>
  <Application>Microsoft Macintosh Word</Application>
  <DocSecurity>0</DocSecurity>
  <Lines>10</Lines>
  <Paragraphs>2</Paragraphs>
  <ScaleCrop>false</ScaleCrop>
  <Company>UCF Rosen College of Hospitality Management</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Coffey</dc:creator>
  <cp:keywords/>
  <cp:lastModifiedBy>Randall Coffey</cp:lastModifiedBy>
  <cp:revision>2</cp:revision>
  <dcterms:created xsi:type="dcterms:W3CDTF">2011-04-20T22:13:00Z</dcterms:created>
  <dcterms:modified xsi:type="dcterms:W3CDTF">2011-04-20T22:48:00Z</dcterms:modified>
</cp:coreProperties>
</file>